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</w:p>
    <w:p>
      <w:pPr>
        <w:spacing w:before="312" w:beforeLines="100" w:line="560" w:lineRule="exact"/>
        <w:ind w:firstLine="723" w:firstLineChars="150"/>
        <w:rPr>
          <w:b/>
          <w:spacing w:val="10"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</w:t>
      </w:r>
      <w:bookmarkStart w:id="0" w:name="_GoBack"/>
      <w:r>
        <w:rPr>
          <w:rFonts w:hint="eastAsia"/>
          <w:b/>
          <w:spacing w:val="10"/>
          <w:sz w:val="48"/>
          <w:szCs w:val="48"/>
        </w:rPr>
        <w:t>示范学会创建申报表</w:t>
      </w:r>
      <w:bookmarkEnd w:id="0"/>
    </w:p>
    <w:p>
      <w:pPr>
        <w:spacing w:line="240" w:lineRule="exact"/>
        <w:ind w:firstLine="480" w:firstLineChars="100"/>
        <w:rPr>
          <w:sz w:val="48"/>
          <w:szCs w:val="48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24"/>
        <w:gridCol w:w="1560"/>
        <w:gridCol w:w="1417"/>
        <w:gridCol w:w="1418"/>
        <w:gridCol w:w="127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168" w:firstLineChars="54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"/>
                <w:sz w:val="28"/>
                <w:szCs w:val="28"/>
              </w:rPr>
              <w:t>学会名称</w:t>
            </w:r>
          </w:p>
        </w:tc>
        <w:tc>
          <w:tcPr>
            <w:tcW w:w="7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168" w:firstLineChars="54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"/>
                <w:sz w:val="28"/>
                <w:szCs w:val="28"/>
              </w:rPr>
              <w:t>通讯地址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140" w:firstLineChars="54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办公电话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移动电话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130" w:firstLineChars="50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工作联系人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移动电话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9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</w:t>
            </w: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</w:t>
            </w:r>
          </w:p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方案</w:t>
            </w:r>
          </w:p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学会</w:t>
            </w:r>
          </w:p>
          <w:p>
            <w:pPr>
              <w:spacing w:before="156" w:beforeLines="50"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</w:t>
            </w:r>
          </w:p>
          <w:p>
            <w:pPr>
              <w:spacing w:before="156" w:beforeLines="5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60" w:firstLineChars="100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负责人签名：               学会公章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beforeLines="100"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市科协</w:t>
            </w:r>
          </w:p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签  章       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817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2016-04-13T10:39:12Z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